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953" w:rsidRPr="00602953" w:rsidRDefault="00602953" w:rsidP="00602953">
      <w:pPr>
        <w:rPr>
          <w:rFonts w:ascii="Times New Roman" w:hAnsi="Times New Roman" w:cs="Times New Roman"/>
          <w:sz w:val="28"/>
          <w:szCs w:val="28"/>
        </w:rPr>
      </w:pPr>
    </w:p>
    <w:p w:rsidR="00602953" w:rsidRPr="00602953" w:rsidRDefault="00602953" w:rsidP="00602953">
      <w:pPr>
        <w:jc w:val="right"/>
        <w:rPr>
          <w:rFonts w:ascii="Times New Roman" w:hAnsi="Times New Roman" w:cs="Times New Roman"/>
          <w:sz w:val="28"/>
          <w:szCs w:val="28"/>
        </w:rPr>
      </w:pPr>
      <w:r w:rsidRPr="00602953">
        <w:rPr>
          <w:rFonts w:ascii="Times New Roman" w:hAnsi="Times New Roman" w:cs="Times New Roman"/>
          <w:sz w:val="28"/>
          <w:szCs w:val="28"/>
        </w:rPr>
        <w:t>Утверждаю</w:t>
      </w:r>
    </w:p>
    <w:p w:rsidR="00602953" w:rsidRPr="00602953" w:rsidRDefault="00602953" w:rsidP="00602953">
      <w:pPr>
        <w:jc w:val="right"/>
        <w:rPr>
          <w:rFonts w:ascii="Times New Roman" w:hAnsi="Times New Roman" w:cs="Times New Roman"/>
          <w:sz w:val="28"/>
          <w:szCs w:val="28"/>
        </w:rPr>
      </w:pPr>
      <w:r w:rsidRPr="00602953">
        <w:rPr>
          <w:rFonts w:ascii="Times New Roman" w:hAnsi="Times New Roman" w:cs="Times New Roman"/>
          <w:sz w:val="28"/>
          <w:szCs w:val="28"/>
        </w:rPr>
        <w:t>Директор МБОУ «Александровская ООШ</w:t>
      </w:r>
    </w:p>
    <w:p w:rsidR="00602953" w:rsidRPr="00602953" w:rsidRDefault="00602953" w:rsidP="00602953">
      <w:pPr>
        <w:jc w:val="right"/>
        <w:rPr>
          <w:rFonts w:ascii="Times New Roman" w:hAnsi="Times New Roman" w:cs="Times New Roman"/>
          <w:sz w:val="28"/>
          <w:szCs w:val="28"/>
        </w:rPr>
      </w:pPr>
      <w:r w:rsidRPr="00602953">
        <w:rPr>
          <w:rFonts w:ascii="Times New Roman" w:hAnsi="Times New Roman" w:cs="Times New Roman"/>
          <w:sz w:val="28"/>
          <w:szCs w:val="28"/>
        </w:rPr>
        <w:t xml:space="preserve">имени Героя Советского Союза А.А.Казакова» </w:t>
      </w:r>
    </w:p>
    <w:p w:rsidR="00602953" w:rsidRPr="00602953" w:rsidRDefault="00602953" w:rsidP="00602953">
      <w:pPr>
        <w:jc w:val="right"/>
        <w:rPr>
          <w:rFonts w:ascii="Times New Roman" w:hAnsi="Times New Roman" w:cs="Times New Roman"/>
          <w:sz w:val="28"/>
          <w:szCs w:val="28"/>
        </w:rPr>
      </w:pPr>
      <w:r w:rsidRPr="00602953">
        <w:rPr>
          <w:rFonts w:ascii="Times New Roman" w:hAnsi="Times New Roman" w:cs="Times New Roman"/>
          <w:sz w:val="28"/>
          <w:szCs w:val="28"/>
        </w:rPr>
        <w:t xml:space="preserve">___________  Г.Д. </w:t>
      </w:r>
      <w:proofErr w:type="spellStart"/>
      <w:r w:rsidRPr="00602953">
        <w:rPr>
          <w:rFonts w:ascii="Times New Roman" w:hAnsi="Times New Roman" w:cs="Times New Roman"/>
          <w:sz w:val="28"/>
          <w:szCs w:val="28"/>
        </w:rPr>
        <w:t>Фазлиева</w:t>
      </w:r>
      <w:proofErr w:type="spellEnd"/>
    </w:p>
    <w:p w:rsidR="00602953" w:rsidRPr="00602953" w:rsidRDefault="00602953" w:rsidP="00602953">
      <w:pPr>
        <w:jc w:val="right"/>
        <w:rPr>
          <w:rFonts w:ascii="Times New Roman" w:hAnsi="Times New Roman" w:cs="Times New Roman"/>
          <w:sz w:val="28"/>
          <w:szCs w:val="28"/>
        </w:rPr>
      </w:pPr>
      <w:r w:rsidRPr="00602953">
        <w:rPr>
          <w:rFonts w:ascii="Times New Roman" w:hAnsi="Times New Roman" w:cs="Times New Roman"/>
          <w:sz w:val="28"/>
          <w:szCs w:val="28"/>
        </w:rPr>
        <w:t>«27» августа 2021 г.</w:t>
      </w:r>
    </w:p>
    <w:p w:rsidR="00602953" w:rsidRPr="00602953" w:rsidRDefault="00602953" w:rsidP="00602953">
      <w:pPr>
        <w:rPr>
          <w:rFonts w:ascii="Times New Roman" w:hAnsi="Times New Roman" w:cs="Times New Roman"/>
          <w:sz w:val="28"/>
          <w:szCs w:val="28"/>
        </w:rPr>
      </w:pPr>
    </w:p>
    <w:p w:rsidR="00602953" w:rsidRPr="00602953" w:rsidRDefault="00602953" w:rsidP="0060295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2953" w:rsidRPr="00602953" w:rsidRDefault="00602953" w:rsidP="0060295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2953" w:rsidRPr="00602953" w:rsidRDefault="00602953" w:rsidP="0060295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2953" w:rsidRPr="00602953" w:rsidRDefault="00602953" w:rsidP="0060295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2953" w:rsidRPr="00602953" w:rsidRDefault="00602953" w:rsidP="0060295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2953" w:rsidRPr="00602953" w:rsidRDefault="00602953" w:rsidP="00602953">
      <w:pPr>
        <w:rPr>
          <w:rFonts w:ascii="Times New Roman" w:hAnsi="Times New Roman" w:cs="Times New Roman"/>
          <w:b/>
          <w:sz w:val="28"/>
          <w:szCs w:val="28"/>
        </w:rPr>
      </w:pPr>
    </w:p>
    <w:p w:rsidR="00602953" w:rsidRPr="00602953" w:rsidRDefault="00602953" w:rsidP="0060295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2953" w:rsidRPr="00602953" w:rsidRDefault="00602953" w:rsidP="006029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2953">
        <w:rPr>
          <w:rFonts w:ascii="Times New Roman" w:hAnsi="Times New Roman" w:cs="Times New Roman"/>
          <w:b/>
          <w:sz w:val="28"/>
          <w:szCs w:val="28"/>
        </w:rPr>
        <w:t>ПЛАН  РАБОТЫ</w:t>
      </w:r>
    </w:p>
    <w:p w:rsidR="00602953" w:rsidRPr="00602953" w:rsidRDefault="00602953" w:rsidP="0060295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2953" w:rsidRPr="00602953" w:rsidRDefault="00602953" w:rsidP="00602953">
      <w:pPr>
        <w:jc w:val="center"/>
        <w:rPr>
          <w:rFonts w:ascii="Times New Roman" w:hAnsi="Times New Roman" w:cs="Times New Roman"/>
          <w:sz w:val="28"/>
          <w:szCs w:val="28"/>
        </w:rPr>
      </w:pPr>
      <w:r w:rsidRPr="00602953">
        <w:rPr>
          <w:rFonts w:ascii="Times New Roman" w:hAnsi="Times New Roman" w:cs="Times New Roman"/>
          <w:sz w:val="28"/>
          <w:szCs w:val="28"/>
        </w:rPr>
        <w:t>По преемственности совместной работы МБОУ «Александровская ООШ имени Героя Советского Союза А.А.Казакова» и дошкольной группы в соответствии с ФГОС на 2021-2022учебный год.</w:t>
      </w:r>
    </w:p>
    <w:p w:rsidR="00602953" w:rsidRPr="00602953" w:rsidRDefault="00602953" w:rsidP="00711D01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</w:p>
    <w:p w:rsidR="00602953" w:rsidRPr="00602953" w:rsidRDefault="00602953" w:rsidP="00711D0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711D01" w:rsidRDefault="00711D01" w:rsidP="00711D0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60295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/</w:t>
      </w:r>
    </w:p>
    <w:p w:rsidR="00602953" w:rsidRDefault="00602953" w:rsidP="00711D0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602953" w:rsidRDefault="00602953" w:rsidP="00711D0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602953" w:rsidRDefault="00602953" w:rsidP="00711D0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602953" w:rsidRDefault="00602953" w:rsidP="00711D0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602953" w:rsidRDefault="00602953" w:rsidP="00711D0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602953" w:rsidRDefault="00602953" w:rsidP="00711D0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602953" w:rsidRDefault="00602953" w:rsidP="00711D0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602953" w:rsidRPr="00602953" w:rsidRDefault="00602953" w:rsidP="00711D0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BE00D8" w:rsidRPr="00602953" w:rsidRDefault="00BE00D8" w:rsidP="00BE00D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BE00D8" w:rsidRPr="00BE00D8" w:rsidRDefault="00BE00D8" w:rsidP="00BE00D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E00D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План работы по п</w:t>
      </w:r>
      <w:r w:rsidR="0017046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реемственности между </w:t>
      </w:r>
      <w:proofErr w:type="gramStart"/>
      <w:r w:rsidR="0017046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дошкольным</w:t>
      </w:r>
      <w:proofErr w:type="gramEnd"/>
    </w:p>
    <w:p w:rsidR="00BE00D8" w:rsidRPr="00BE00D8" w:rsidRDefault="00170460" w:rsidP="00BE00D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учреждением </w:t>
      </w:r>
      <w:r w:rsidR="00BE00D8" w:rsidRPr="00BE00D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и начальной школой.</w:t>
      </w:r>
    </w:p>
    <w:tbl>
      <w:tblPr>
        <w:tblW w:w="996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290"/>
        <w:gridCol w:w="1306"/>
        <w:gridCol w:w="2364"/>
      </w:tblGrid>
      <w:tr w:rsidR="00170460" w:rsidRPr="00BE00D8" w:rsidTr="00BE00D8">
        <w:trPr>
          <w:trHeight w:val="38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170460" w:rsidRPr="00BE00D8" w:rsidTr="00BE00D8">
        <w:trPr>
          <w:trHeight w:val="38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70460" w:rsidRPr="00BE00D8" w:rsidTr="00BE00D8">
        <w:trPr>
          <w:trHeight w:val="1362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1.Составление плана работы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170460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Воспитатели, учителя 1,4 классов</w:t>
            </w:r>
          </w:p>
        </w:tc>
      </w:tr>
      <w:tr w:rsidR="00170460" w:rsidRPr="00BE00D8" w:rsidTr="00BE00D8">
        <w:trPr>
          <w:trHeight w:val="38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70460" w:rsidRPr="00BE00D8" w:rsidTr="00BE00D8">
        <w:trPr>
          <w:trHeight w:val="868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2.Посещение торжественной линейки воспитанникам</w:t>
            </w:r>
            <w:r w:rsidR="001704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и подготовительной 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групп</w:t>
            </w:r>
            <w:r w:rsidR="001704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ы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детского сада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Воспитатель подготовительной группы</w:t>
            </w:r>
          </w:p>
        </w:tc>
      </w:tr>
      <w:tr w:rsidR="00170460" w:rsidRPr="00BE00D8" w:rsidTr="00BE00D8">
        <w:trPr>
          <w:trHeight w:val="1362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3.Родительское собрание в 1 классе. Ознакомление родителей с особенностями адаптацио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нного периода учащихся 1 класса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 с содержанием и методами обучения, с системой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требований к учащимся 1 класса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 с целями, задачами работы по преемственности между начальным и дошкольным образованием.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1 класса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4.Анкетирование родителей «Готов ли ваш ребенок к школе».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1 класса</w:t>
            </w:r>
          </w:p>
        </w:tc>
      </w:tr>
      <w:tr w:rsidR="00170460" w:rsidRPr="00BE00D8" w:rsidTr="00BE00D8">
        <w:trPr>
          <w:trHeight w:val="868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5.Рекомендации родителям первоклассников. Размещен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ие материалов на сайте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Ответственный 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за преемственность</w:t>
            </w:r>
          </w:p>
        </w:tc>
      </w:tr>
      <w:tr w:rsidR="00170460" w:rsidRPr="00BE00D8" w:rsidTr="00BE00D8">
        <w:trPr>
          <w:trHeight w:val="1362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  <w:r w:rsidRPr="00BE00D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.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Рекомендации родителям будущих первоклассников в детских сада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х. Размещение на сайте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Воспитатели 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 ответственный за преемственность от начальной школы.</w:t>
            </w:r>
          </w:p>
        </w:tc>
      </w:tr>
      <w:tr w:rsidR="00170460" w:rsidRPr="00BE00D8" w:rsidTr="00BE00D8">
        <w:trPr>
          <w:trHeight w:val="868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  <w:r w:rsidRPr="00BE00D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. 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Экскурсия в школу «Будем знакомы!»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F37A2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8.Вх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одной мониторинг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. Диагностика </w:t>
            </w:r>
            <w:proofErr w:type="spellStart"/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метапредметных</w:t>
            </w:r>
            <w:proofErr w:type="spellEnd"/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результатов на выходе из детского сада.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F37A2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Учитель 1 класса </w:t>
            </w: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F37A2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9.М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ониторинг готовности к школе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Психологи </w:t>
            </w: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75C2E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10.Подготовительные занятия для будущих первоклассников.</w:t>
            </w:r>
            <w:bookmarkStart w:id="0" w:name="_GoBack"/>
            <w:bookmarkEnd w:id="0"/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Учитель </w:t>
            </w:r>
            <w:r w:rsidR="00F75C2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4 класса </w:t>
            </w: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11.Проведение совместного праздника «Осень золотая»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Учитель 4 класса и воспитатель подготовительной 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групп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ы детского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сада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12.Круглый стол «Результаты сентябрьского мониторинга первоклассников». Выявление основных проблем.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Воспитатели и учителя 1 -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4 классов.</w:t>
            </w: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13.Посещение уроков воспита</w:t>
            </w:r>
            <w:r w:rsidR="001704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телями детского сада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в 1 классе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с последующим обсуждением и корректировкой своей программы.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Воспитатели и учитель 1 класса</w:t>
            </w: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14.Корректировка программы групп дошкольной подготовки с учетом входного мониторинга первоклассников.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F37A2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4 класса и воспитатель</w:t>
            </w: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15.Родитель</w:t>
            </w:r>
            <w:r w:rsidR="001704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ское собрание в подготовительной группе детского сада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 итогам круглого стола и посещения уроков в 1 классах.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F37A2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Воспитатели и учитель 4 класса</w:t>
            </w: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16. Посещение 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праздника «Посвящение в первоклассники» воспитанниками</w:t>
            </w:r>
            <w:r w:rsidR="001704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подготовительной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групп</w:t>
            </w:r>
            <w:r w:rsidR="001704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ы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детского сада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Воспитатель подготовительной группы</w:t>
            </w: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17. Посе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щение занятий в подготовительной группе детского сада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с последующим обсуждением. Рекомендации для воспитателей по корректировке программы.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Учителя 1 и 4 классов.</w:t>
            </w: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18. Конкурс чтецов для воспитанников подготовительных групп и первоклассников.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Учителя 1 классов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 воспитатели подготовительной 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групп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ы детского сада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70460" w:rsidRPr="00BE00D8" w:rsidTr="00BE00D8">
        <w:trPr>
          <w:trHeight w:val="14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19.Внедрение новых образовательных техн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ологий в детских садах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 Индивидуальные консультации с воспитателями.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Учителя 1 и 4 классов.</w:t>
            </w:r>
          </w:p>
        </w:tc>
      </w:tr>
      <w:tr w:rsidR="00170460" w:rsidRPr="00BE00D8" w:rsidTr="00BE00D8">
        <w:trPr>
          <w:trHeight w:val="868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20.Составление памятки для родителей дошкольников «Что должен уметь ребенок на выходе из дошкольного заведения» Размещение на сайте комплекса и в детских садах.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Ответственный за преемственность.</w:t>
            </w:r>
          </w:p>
        </w:tc>
      </w:tr>
      <w:tr w:rsidR="00170460" w:rsidRPr="00BE00D8" w:rsidTr="00BE00D8">
        <w:trPr>
          <w:trHeight w:val="883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F37A2F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21.Новогодний праздник 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для дошкольников.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</w:t>
            </w:r>
            <w:r w:rsidR="00F37A2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пи</w:t>
            </w:r>
            <w:r w:rsidR="005E384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татели подготовительных групп </w:t>
            </w:r>
          </w:p>
        </w:tc>
      </w:tr>
      <w:tr w:rsidR="00170460" w:rsidRPr="00BE00D8" w:rsidTr="00BE00D8">
        <w:trPr>
          <w:trHeight w:val="38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22.Лекторий в детском саду. Ознакомление родителей дошкольников с программой 1 класса.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5E384A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4 класса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23.Проведение практических занятий по развитию мелкой моторики в подготовительных группах учителями.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5E384A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4 класса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23.Родительское собрание в подготовительных группах «Возрастные особенности старших дошкольников».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5E384A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4 класса</w:t>
            </w:r>
          </w:p>
        </w:tc>
      </w:tr>
      <w:tr w:rsidR="00170460" w:rsidRPr="00BE00D8" w:rsidTr="00BE00D8">
        <w:trPr>
          <w:trHeight w:val="38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70460" w:rsidRPr="00BE00D8" w:rsidTr="00BE00D8">
        <w:trPr>
          <w:trHeight w:val="644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Консультации для родителей дошкольников «Как развивать мелкую моторику».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Ответственный за преемственность.</w:t>
            </w:r>
          </w:p>
        </w:tc>
      </w:tr>
      <w:tr w:rsidR="00170460" w:rsidRPr="00BE00D8" w:rsidTr="00BE00D8">
        <w:trPr>
          <w:trHeight w:val="38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24. </w:t>
            </w:r>
            <w:r w:rsidR="005E384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День открытых дверей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 Презентация о школе.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5E384A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170460" w:rsidRPr="00BE00D8" w:rsidTr="00BE00D8">
        <w:trPr>
          <w:trHeight w:val="38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25.Открытые уроки для родителей дошкольников.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Учителя 1 и 4 классов.</w:t>
            </w:r>
          </w:p>
        </w:tc>
      </w:tr>
      <w:tr w:rsidR="00170460" w:rsidRPr="00BE00D8" w:rsidTr="00BE00D8">
        <w:trPr>
          <w:trHeight w:val="38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5E384A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26.Открытые занятия в группе 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дошкольной подготовки для родителей.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5E384A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Учителя</w:t>
            </w: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27.Отк</w:t>
            </w:r>
            <w:r w:rsidR="005E384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рытые занятия в подготовительной группе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детского сада.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Воспитатели детских садов.</w:t>
            </w: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28.Консультации для родителей дошкольников «Развитие речи». Размещение статьи на сайте к</w:t>
            </w:r>
            <w:r w:rsidR="005E384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омплекса.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5E384A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4 класса</w:t>
            </w:r>
          </w:p>
        </w:tc>
      </w:tr>
      <w:tr w:rsidR="00170460" w:rsidRPr="00BE00D8" w:rsidTr="00BE00D8">
        <w:trPr>
          <w:trHeight w:val="404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70460" w:rsidRPr="00BE00D8" w:rsidTr="00BE00D8">
        <w:trPr>
          <w:trHeight w:val="38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29.Прощание с азбукой.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1 класса</w:t>
            </w:r>
          </w:p>
        </w:tc>
      </w:tr>
      <w:tr w:rsidR="00170460" w:rsidRPr="00BE00D8" w:rsidTr="00BE00D8">
        <w:trPr>
          <w:trHeight w:val="38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30. Консультации логопеда комплекса для родителей дошкольников.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31.Круглый стол по итогам Дня открытых дверей.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 комплекса.</w:t>
            </w:r>
          </w:p>
        </w:tc>
      </w:tr>
      <w:tr w:rsidR="00170460" w:rsidRPr="00BE00D8" w:rsidTr="00BE00D8">
        <w:trPr>
          <w:trHeight w:val="1018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5E384A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32.Итоговый мониторинг в детском саде и в классе</w:t>
            </w:r>
            <w:r w:rsidR="00BE00D8"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на выходе.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Воспитатели, учителя </w:t>
            </w:r>
          </w:p>
        </w:tc>
      </w:tr>
      <w:tr w:rsidR="00170460" w:rsidRPr="00BE00D8" w:rsidTr="00BE00D8">
        <w:trPr>
          <w:trHeight w:val="404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33.</w:t>
            </w:r>
            <w:r w:rsidR="005E384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Родительское собрание в детском саде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 результатам мониторинга.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5E384A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Воспитатели детского сада</w:t>
            </w: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34.</w:t>
            </w:r>
            <w:r w:rsidRPr="00BE00D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 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одительские собрания в 1 классе</w:t>
            </w: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 результатам мониторинга.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5E384A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Учитель 1 класса </w:t>
            </w:r>
          </w:p>
        </w:tc>
      </w:tr>
      <w:tr w:rsidR="00170460" w:rsidRPr="00BE00D8" w:rsidTr="00BE00D8">
        <w:trPr>
          <w:trHeight w:val="629"/>
        </w:trPr>
        <w:tc>
          <w:tcPr>
            <w:tcW w:w="62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35. Круглый стол по итогам работы за год.</w:t>
            </w:r>
          </w:p>
        </w:tc>
        <w:tc>
          <w:tcPr>
            <w:tcW w:w="13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00D8" w:rsidRPr="00BE00D8" w:rsidRDefault="00BE00D8" w:rsidP="00BE00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E00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 комплекса.</w:t>
            </w:r>
          </w:p>
        </w:tc>
      </w:tr>
    </w:tbl>
    <w:p w:rsidR="00D373EA" w:rsidRPr="00BE00D8" w:rsidRDefault="00D373EA">
      <w:pPr>
        <w:rPr>
          <w:rFonts w:ascii="Times New Roman" w:hAnsi="Times New Roman" w:cs="Times New Roman"/>
          <w:sz w:val="24"/>
          <w:szCs w:val="24"/>
        </w:rPr>
      </w:pPr>
    </w:p>
    <w:sectPr w:rsidR="00D373EA" w:rsidRPr="00BE00D8" w:rsidSect="00BE00D8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5A07"/>
    <w:rsid w:val="00055295"/>
    <w:rsid w:val="00170460"/>
    <w:rsid w:val="0049704A"/>
    <w:rsid w:val="005E384A"/>
    <w:rsid w:val="00602953"/>
    <w:rsid w:val="00711D01"/>
    <w:rsid w:val="00790208"/>
    <w:rsid w:val="00B35A07"/>
    <w:rsid w:val="00BE00D8"/>
    <w:rsid w:val="00D373EA"/>
    <w:rsid w:val="00F37A2F"/>
    <w:rsid w:val="00F75C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2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606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699</Words>
  <Characters>3985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suerbaevaruzilya@outlook.com</dc:creator>
  <cp:keywords/>
  <dc:description/>
  <cp:lastModifiedBy>Comp</cp:lastModifiedBy>
  <cp:revision>6</cp:revision>
  <dcterms:created xsi:type="dcterms:W3CDTF">2018-09-07T03:03:00Z</dcterms:created>
  <dcterms:modified xsi:type="dcterms:W3CDTF">2021-10-01T09:14:00Z</dcterms:modified>
</cp:coreProperties>
</file>